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四2班  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十七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期末复习第一单元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1.第一单元词语抄写1遍。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2.背诵《古诗词三首》和《卜算子咏梅》。</w:t>
            </w:r>
          </w:p>
          <w:p>
            <w:pPr>
              <w:jc w:val="left"/>
            </w:pPr>
            <w:r>
              <w:rPr>
                <w:rFonts w:hint="eastAsia"/>
              </w:rPr>
              <w:t>3.课外阅读。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1.第一单元词语抄写1遍。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2.背诵《古诗词三首》和《卜算子咏梅》。</w:t>
            </w:r>
          </w:p>
          <w:p>
            <w:pPr>
              <w:jc w:val="left"/>
            </w:pP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劳动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复习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1.读U1知识点。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2.默写U1知识点重点词组，句型。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1.读U1知识点。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2.抄写U1知识点重点词组，句型。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</w:t>
            </w:r>
            <w:r>
              <w:rPr>
                <w:rFonts w:hint="eastAsia"/>
              </w:rPr>
              <w:t>双脚脚</w:t>
            </w:r>
            <w:r>
              <w:t>回</w:t>
            </w:r>
            <w:r>
              <w:rPr>
                <w:rFonts w:hint="eastAsia"/>
              </w:rPr>
              <w:t>拉</w:t>
            </w:r>
            <w:r>
              <w:t>挑球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挑球</w:t>
            </w:r>
            <w:r>
              <w:t>高度在膝盖</w:t>
            </w:r>
            <w:r>
              <w:rPr>
                <w:rFonts w:hint="eastAsia"/>
              </w:rPr>
              <w:t>以上15次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rPr>
                <w:rFonts w:hint="eastAsia"/>
              </w:rPr>
              <w:t>多姿多彩的民间艺术（第一课时）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选择一个民间艺术作品，查找资料，了解它的产地、意义等资料，试着自己模拟一次。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选择一个民间艺术作品，查找资料，了解它的产地、意义等资料，试着自己模拟一次。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val="en-US" w:eastAsia="zh-CN"/>
              </w:rPr>
              <w:t>1~4单元的歌曲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  <w:u w:val="single"/>
        </w:rPr>
      </w:pPr>
      <w:bookmarkStart w:id="1" w:name="_Hlk82243518"/>
    </w:p>
    <w:p>
      <w:pPr>
        <w:jc w:val="left"/>
        <w:rPr>
          <w:b/>
          <w:sz w:val="24"/>
          <w:u w:val="single"/>
        </w:rPr>
      </w:pPr>
    </w:p>
    <w:bookmarkEnd w:id="1"/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2" w:name="_Hlk82243655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《图形王国》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74-75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74-75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期末复习第二单元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1.第二单元词语抄写1遍。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2.背诵《江畔独步寻花》。</w:t>
            </w:r>
          </w:p>
          <w:p>
            <w:pPr>
              <w:jc w:val="left"/>
            </w:pPr>
            <w:r>
              <w:rPr>
                <w:rFonts w:hint="eastAsia"/>
              </w:rPr>
              <w:t>3.课外阅读。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1.第二单元词语抄写1遍。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2.背诵《江畔独步寻花》。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复习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time，cartoon time ，sound time ,rhyme time。</w:t>
            </w:r>
          </w:p>
          <w:p>
            <w:pPr>
              <w:numPr>
                <w:ilvl w:val="0"/>
                <w:numId w:val="0"/>
              </w:numPr>
              <w:jc w:val="both"/>
            </w:pPr>
            <w:r>
              <w:rPr>
                <w:rFonts w:hint="eastAsia"/>
                <w:lang w:val="en-US" w:eastAsia="zh-CN"/>
              </w:rPr>
              <w:t>默写U2单词.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time，cartoon time ，sound time ,rhyme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2.抄写U2单词.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第一节课</w:t>
            </w:r>
          </w:p>
          <w:p>
            <w:pPr>
              <w:jc w:val="left"/>
            </w:pPr>
            <w:r>
              <w:rPr>
                <w:rFonts w:hint="eastAsia"/>
              </w:rPr>
              <w:t>字的联想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预习，发现身边有趣的字或广告字。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预习，发现身边有趣的字或广告字。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像</w:t>
            </w:r>
            <w:r>
              <w:t>工程师那样（第一课时）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制作LED手环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制作LED手环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小小班级</w:t>
            </w:r>
            <w:r>
              <w:t>管理员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人人</w:t>
            </w:r>
            <w:r>
              <w:t>参与班级管理</w:t>
            </w:r>
            <w:r>
              <w:rPr>
                <w:rFonts w:hint="eastAsia"/>
              </w:rPr>
              <w:t>工作</w:t>
            </w:r>
            <w:r>
              <w:t>，一人一岗。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切身</w:t>
            </w:r>
            <w:r>
              <w:t>体会班级管理的不易</w:t>
            </w:r>
            <w:r>
              <w:rPr>
                <w:rFonts w:hint="eastAsia"/>
              </w:rPr>
              <w:t>；</w:t>
            </w:r>
            <w:r>
              <w:t>班级管理人人有责。</w:t>
            </w:r>
            <w:bookmarkStart w:id="7" w:name="_GoBack"/>
            <w:bookmarkEnd w:id="7"/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2"/>
    </w:tbl>
    <w:p>
      <w:pPr>
        <w:jc w:val="left"/>
        <w:rPr>
          <w:rFonts w:hint="eastAsia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3" w:name="_Hlk82243700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期末复习第三单元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1.第三单元词语抄写1遍。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2.背诵第9-12课，背诵关于现代诗的名人名言。</w:t>
            </w:r>
          </w:p>
          <w:p>
            <w:pPr>
              <w:jc w:val="left"/>
            </w:pPr>
            <w:r>
              <w:rPr>
                <w:rFonts w:hint="eastAsia"/>
              </w:rPr>
              <w:t>3.课外阅读。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1.第三单元词语抄写1遍。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2.背诵第9-12课，背诵关于现代诗的名人名言。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t>《</w:t>
            </w:r>
            <w:r>
              <w:rPr>
                <w:rFonts w:hint="eastAsia"/>
              </w:rPr>
              <w:t>应用广角</w:t>
            </w:r>
            <w: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76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76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</w:t>
            </w:r>
            <w:r>
              <w:rPr>
                <w:rFonts w:hint="eastAsia"/>
              </w:rPr>
              <w:t>正手</w:t>
            </w:r>
            <w:r>
              <w:t>握拍与颠球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向</w:t>
            </w:r>
            <w:r>
              <w:t>父母</w:t>
            </w:r>
            <w:r>
              <w:rPr>
                <w:rFonts w:hint="eastAsia"/>
              </w:rPr>
              <w:t>展示</w:t>
            </w:r>
            <w:r>
              <w:t>正</w:t>
            </w:r>
            <w:r>
              <w:rPr>
                <w:rFonts w:hint="eastAsia"/>
              </w:rPr>
              <w:t>手</w:t>
            </w:r>
            <w:r>
              <w:t>握拍颠球</w:t>
            </w:r>
            <w:r>
              <w:rPr>
                <w:rFonts w:hint="eastAsia"/>
              </w:rPr>
              <w:t>20次</w:t>
            </w:r>
            <w:r>
              <w:t>以上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第二节课</w:t>
            </w:r>
          </w:p>
          <w:p>
            <w:pPr>
              <w:jc w:val="left"/>
            </w:pPr>
            <w:r>
              <w:rPr>
                <w:rFonts w:hint="eastAsia"/>
              </w:rPr>
              <w:t>字的联想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复习，多设计几个有趣的字。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复习，多设计几个有趣的字。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地1（信息技术）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 w:val="24"/>
                <w:szCs w:val="24"/>
              </w:rPr>
              <w:t>表达和分享信息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用演示文稿展示电子画，使用网络分享作品。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观看同学分享的作品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．书法</w:t>
            </w:r>
          </w:p>
        </w:tc>
        <w:tc>
          <w:tcPr>
            <w:tcW w:w="3260" w:type="dxa"/>
          </w:tcPr>
          <w:p>
            <w:pPr/>
            <w:r>
              <w:rPr>
                <w:rFonts w:hint="eastAsia"/>
              </w:rPr>
              <w:t>1.田格本上练写生字“所、斯、期、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明、断、朝”，掌握斤字旁与月字旁的书写要领。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>
            <w:pPr/>
            <w:r>
              <w:rPr>
                <w:rFonts w:hint="eastAsia"/>
              </w:rPr>
              <w:t>1.田格本上练写生字“所、斯、期、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明、断、朝”，掌握斤字旁与月字旁的书写要领。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3"/>
    </w:tbl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4" w:name="_Hlk8224372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第一二单元复习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77-78</w:t>
            </w:r>
            <w:r>
              <w:rPr>
                <w:rFonts w:hint="eastAsia" w:ascii="黑体" w:hAnsi="黑体" w:eastAsia="黑体"/>
                <w:szCs w:val="21"/>
              </w:rPr>
              <w:t>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77-78</w:t>
            </w:r>
            <w:r>
              <w:rPr>
                <w:rFonts w:hint="eastAsia" w:ascii="黑体" w:hAnsi="黑体" w:eastAsia="黑体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期末复习第四单元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1.第四单元词语抄写1遍。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2.背诵《蜂》。</w:t>
            </w:r>
          </w:p>
          <w:p>
            <w:pPr>
              <w:jc w:val="left"/>
            </w:pPr>
            <w:r>
              <w:rPr>
                <w:rFonts w:hint="eastAsia"/>
              </w:rPr>
              <w:t>3..课外阅读。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1.第四单元词语抄写1遍。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2.背诵《蜂》。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cs="宋体"/>
                <w:szCs w:val="21"/>
              </w:rPr>
              <w:t>复习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1.读U2知识点。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2.默写U2知识点重点词组，句型。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1.读U2知识点。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2.抄写U2知识点重点词组，句型。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像工程师那样（第二课时）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制作LED手环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制作LED手环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复习第</w:t>
            </w:r>
            <w:r>
              <w:rPr>
                <w:rFonts w:hint="eastAsia"/>
                <w:lang w:val="en-US" w:eastAsia="zh-CN"/>
              </w:rPr>
              <w:t>5~8单元的歌曲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  <w:lang w:eastAsia="zh-CN"/>
              </w:rPr>
              <w:t>，选择喜欢的歌曲背唱。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  <w:lang w:eastAsia="zh-CN"/>
              </w:rPr>
              <w:t>，选择喜欢的歌曲背唱。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4"/>
    </w:tbl>
    <w:p>
      <w:pPr>
        <w:jc w:val="left"/>
        <w:rPr>
          <w:rFonts w:hint="eastAsia"/>
        </w:rPr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41"/>
        <w:gridCol w:w="1695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5" w:name="_Hlk82243747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复习</w:t>
            </w:r>
          </w:p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time，cartoon time ，sound time ,rhyme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默写U3单词.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time，cartoon time ，sound time ,rhyme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抄写U3单词.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第三四单元复习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79-80.</w:t>
            </w:r>
          </w:p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79-80.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期末复习第五单元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1.第五单元词语抄写1遍。</w:t>
            </w:r>
          </w:p>
          <w:p>
            <w:p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2.熟读</w:t>
            </w:r>
            <w:r>
              <w:rPr>
                <w:rFonts w:ascii="宋体" w:hAnsi="宋体" w:cs="宋体"/>
                <w:szCs w:val="21"/>
              </w:rPr>
              <w:t>本单元课文。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1.第五单元词语抄写1遍。</w:t>
            </w:r>
          </w:p>
          <w:p>
            <w:p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2.熟读</w:t>
            </w:r>
            <w:r>
              <w:rPr>
                <w:rFonts w:ascii="宋体" w:hAnsi="宋体" w:cs="宋体"/>
                <w:szCs w:val="21"/>
              </w:rPr>
              <w:t>本单元课文。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</w:t>
            </w:r>
            <w:r>
              <w:rPr>
                <w:rFonts w:hint="eastAsia"/>
              </w:rPr>
              <w:t>反手</w:t>
            </w:r>
            <w:r>
              <w:t>握拍与颠球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与家人</w:t>
            </w:r>
            <w:r>
              <w:t>或</w:t>
            </w:r>
            <w:r>
              <w:rPr>
                <w:rFonts w:hint="eastAsia"/>
              </w:rPr>
              <w:t>小伙伴</w:t>
            </w:r>
            <w:r>
              <w:t>进行正反手握拍连续颠球比赛</w:t>
            </w:r>
          </w:p>
        </w:tc>
        <w:tc>
          <w:tcPr>
            <w:tcW w:w="2841" w:type="dxa"/>
          </w:tcPr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期末复习第六单元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1.第六单元词语抄写1遍。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2.背诵《文言文</w:t>
            </w:r>
            <w:r>
              <w:t>二则</w:t>
            </w:r>
            <w:r>
              <w:rPr>
                <w:rFonts w:hint="eastAsia"/>
              </w:rPr>
              <w:t>》</w:t>
            </w:r>
            <w:r>
              <w:t>和</w:t>
            </w:r>
            <w:r>
              <w:rPr>
                <w:rFonts w:hint="eastAsia"/>
              </w:rPr>
              <w:t>《独坐敬亭山》。</w:t>
            </w:r>
          </w:p>
          <w:p>
            <w:pPr>
              <w:jc w:val="left"/>
            </w:pPr>
            <w:r>
              <w:rPr>
                <w:rFonts w:hint="eastAsia"/>
              </w:rPr>
              <w:t>3.课外阅读。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1.第六单元词语抄写1遍。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2.背诵《文言文</w:t>
            </w:r>
            <w:r>
              <w:t>二则</w:t>
            </w:r>
            <w:r>
              <w:rPr>
                <w:rFonts w:hint="eastAsia"/>
              </w:rPr>
              <w:t>》</w:t>
            </w:r>
            <w:r>
              <w:t>和</w:t>
            </w:r>
            <w:r>
              <w:rPr>
                <w:rFonts w:hint="eastAsia"/>
              </w:rPr>
              <w:t>《独坐敬亭山》。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rPr>
                <w:rFonts w:hint="eastAsia"/>
              </w:rPr>
              <w:t>多姿多彩的民间艺术（第二课时）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找一找你家乡的民间艺术，查找影像资料，并试着模仿。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找一找你家乡的民间艺术，查找影像资料，并试着模仿。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5"/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b/>
          <w:sz w:val="24"/>
          <w:u w:val="single"/>
        </w:rPr>
      </w:pPr>
      <w:bookmarkStart w:id="6" w:name="_Hlk82243757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华祎扬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p>
      <w:pPr>
        <w:jc w:val="left"/>
      </w:pPr>
    </w:p>
    <w:bookmarkEnd w:id="6"/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libri Light">
    <w:altName w:val="NumberOnly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  <w:font w:name="Apple Color Emoj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LastResor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微软雅黑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NumberOnly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Kingsoft Sign">
    <w:altName w:val="Courier New"/>
    <w:panose1 w:val="05050102010706020507"/>
    <w:charset w:val="00"/>
    <w:family w:val="auto"/>
    <w:pitch w:val="default"/>
    <w:sig w:usb0="00000000" w:usb1="00000000" w:usb2="00000000" w:usb3="00000000" w:csb0="00000001" w:csb1="00000000"/>
  </w:font>
  <w:font w:name="汉仪中黑KW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16E"/>
    <w:rsid w:val="000C7F3E"/>
    <w:rsid w:val="00104DDB"/>
    <w:rsid w:val="002D279E"/>
    <w:rsid w:val="002D5E04"/>
    <w:rsid w:val="00320E32"/>
    <w:rsid w:val="003536CE"/>
    <w:rsid w:val="00396AD4"/>
    <w:rsid w:val="003D29E6"/>
    <w:rsid w:val="003F479D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9454EE"/>
    <w:rsid w:val="00976A01"/>
    <w:rsid w:val="00A82A06"/>
    <w:rsid w:val="00A87881"/>
    <w:rsid w:val="00AB7218"/>
    <w:rsid w:val="00BC0047"/>
    <w:rsid w:val="00BF50F2"/>
    <w:rsid w:val="00C41007"/>
    <w:rsid w:val="00C4242F"/>
    <w:rsid w:val="00C70E12"/>
    <w:rsid w:val="00CF0808"/>
    <w:rsid w:val="00D869BE"/>
    <w:rsid w:val="00D91040"/>
    <w:rsid w:val="00DB7125"/>
    <w:rsid w:val="00DE6C09"/>
    <w:rsid w:val="00DF2337"/>
    <w:rsid w:val="00E14D1C"/>
    <w:rsid w:val="00E31927"/>
    <w:rsid w:val="00E40569"/>
    <w:rsid w:val="00E65716"/>
    <w:rsid w:val="00F20EA0"/>
    <w:rsid w:val="00FD35BC"/>
    <w:rsid w:val="0E13188C"/>
    <w:rsid w:val="0E2D6CE3"/>
    <w:rsid w:val="0F384695"/>
    <w:rsid w:val="102009AE"/>
    <w:rsid w:val="14332468"/>
    <w:rsid w:val="14684A39"/>
    <w:rsid w:val="177D0FE8"/>
    <w:rsid w:val="1A8A4134"/>
    <w:rsid w:val="1AF16B3F"/>
    <w:rsid w:val="282F587A"/>
    <w:rsid w:val="284B1D82"/>
    <w:rsid w:val="2D421C39"/>
    <w:rsid w:val="32DE0A3C"/>
    <w:rsid w:val="3A00187C"/>
    <w:rsid w:val="3B8D6CB0"/>
    <w:rsid w:val="3C2F72A6"/>
    <w:rsid w:val="3CF41F7B"/>
    <w:rsid w:val="3DC82CA9"/>
    <w:rsid w:val="3DE531F9"/>
    <w:rsid w:val="3F550E42"/>
    <w:rsid w:val="40FA42FC"/>
    <w:rsid w:val="48A00C74"/>
    <w:rsid w:val="4ABC3B83"/>
    <w:rsid w:val="55731A08"/>
    <w:rsid w:val="5B2C401C"/>
    <w:rsid w:val="5F7C6A33"/>
    <w:rsid w:val="62AA59B0"/>
    <w:rsid w:val="655D225B"/>
    <w:rsid w:val="6B8360FB"/>
    <w:rsid w:val="798F0447"/>
    <w:rsid w:val="7D0B23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table" w:customStyle="1" w:styleId="10">
    <w:name w:val="网格型1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394</Words>
  <Characters>2248</Characters>
  <Lines>18</Lines>
  <Paragraphs>5</Paragraphs>
  <ScaleCrop>false</ScaleCrop>
  <LinksUpToDate>false</LinksUpToDate>
  <CharactersWithSpaces>2637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2022-06-20T04:38:25Z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